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2" w:rsidRPr="002104F3" w:rsidRDefault="002104F3" w:rsidP="002104F3">
      <w:pPr>
        <w:spacing w:line="300" w:lineRule="atLeast"/>
        <w:rPr>
          <w:lang w:val="sr-Latn-RS"/>
        </w:rPr>
      </w:pPr>
      <w:r w:rsidRPr="002104F3">
        <w:rPr>
          <w:noProof/>
        </w:rPr>
        <w:drawing>
          <wp:anchor distT="0" distB="0" distL="114300" distR="114300" simplePos="0" relativeHeight="251658240" behindDoc="1" locked="0" layoutInCell="1" allowOverlap="1" wp14:anchorId="052E575A" wp14:editId="5DD9C09B">
            <wp:simplePos x="0" y="0"/>
            <wp:positionH relativeFrom="column">
              <wp:posOffset>-142875</wp:posOffset>
            </wp:positionH>
            <wp:positionV relativeFrom="paragraph">
              <wp:posOffset>-664210</wp:posOffset>
            </wp:positionV>
            <wp:extent cx="27432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450" y="20903"/>
                <wp:lineTo x="21450" y="0"/>
                <wp:lineTo x="0" y="0"/>
              </wp:wrapPolygon>
            </wp:wrapTight>
            <wp:docPr id="2" name="Picture 2" descr="Logo Bazaart kro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zaart krop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4F3" w:rsidRDefault="002104F3" w:rsidP="002104F3">
      <w:pPr>
        <w:pStyle w:val="NormalWeb"/>
        <w:spacing w:before="120" w:beforeAutospacing="0" w:after="120" w:afterAutospacing="0" w:line="300" w:lineRule="atLeast"/>
        <w:rPr>
          <w:rFonts w:ascii="Georgia" w:hAnsi="Georgia"/>
          <w:color w:val="000000"/>
          <w:sz w:val="22"/>
          <w:szCs w:val="22"/>
          <w:lang w:val="sr-Latn-RS"/>
        </w:rPr>
      </w:pPr>
      <w:r>
        <w:rPr>
          <w:rFonts w:ascii="Georgia" w:hAnsi="Georgia"/>
          <w:color w:val="000000"/>
          <w:sz w:val="22"/>
          <w:szCs w:val="22"/>
          <w:lang w:val="sr-Latn-RS"/>
        </w:rPr>
        <w:t>БАЗААРТ</w:t>
      </w:r>
      <w:r w:rsidRPr="002104F3">
        <w:rPr>
          <w:rFonts w:ascii="Georgia" w:hAnsi="Georgia"/>
          <w:color w:val="000000"/>
          <w:sz w:val="22"/>
          <w:szCs w:val="22"/>
          <w:lang w:val="sr-Latn-RS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sr-Latn-RS"/>
        </w:rPr>
        <w:t>Вас</w:t>
      </w:r>
      <w:r w:rsidRPr="002104F3">
        <w:rPr>
          <w:rFonts w:ascii="Georgia" w:hAnsi="Georgia"/>
          <w:color w:val="000000"/>
          <w:sz w:val="22"/>
          <w:szCs w:val="22"/>
          <w:lang w:val="sr-Latn-RS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sr-Latn-RS"/>
        </w:rPr>
        <w:t>позива</w:t>
      </w:r>
      <w:r w:rsidRPr="002104F3">
        <w:rPr>
          <w:rFonts w:ascii="Georgia" w:hAnsi="Georgia"/>
          <w:color w:val="000000"/>
          <w:sz w:val="22"/>
          <w:szCs w:val="22"/>
          <w:lang w:val="sr-Latn-RS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sr-Latn-RS"/>
        </w:rPr>
        <w:t>на</w:t>
      </w:r>
      <w:r w:rsidRPr="002104F3">
        <w:rPr>
          <w:rFonts w:ascii="Georgia" w:hAnsi="Georgia"/>
          <w:color w:val="000000"/>
          <w:sz w:val="22"/>
          <w:szCs w:val="22"/>
          <w:lang w:val="sr-Latn-RS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sr-Latn-RS"/>
        </w:rPr>
        <w:t>семинар</w:t>
      </w:r>
      <w:r w:rsidRPr="002104F3">
        <w:rPr>
          <w:rFonts w:ascii="Georgia" w:hAnsi="Georgia"/>
          <w:color w:val="000000"/>
          <w:sz w:val="22"/>
          <w:szCs w:val="22"/>
          <w:lang w:val="sr-Latn-RS"/>
        </w:rPr>
        <w:t> </w:t>
      </w:r>
    </w:p>
    <w:p w:rsidR="002104F3" w:rsidRPr="002104F3" w:rsidRDefault="002104F3" w:rsidP="002104F3">
      <w:pPr>
        <w:pStyle w:val="NormalWeb"/>
        <w:spacing w:before="120" w:beforeAutospacing="0" w:after="120" w:afterAutospacing="0" w:line="300" w:lineRule="atLeast"/>
        <w:jc w:val="center"/>
        <w:rPr>
          <w:rFonts w:ascii="Georgia" w:hAnsi="Georgia"/>
          <w:color w:val="000000"/>
          <w:sz w:val="28"/>
          <w:szCs w:val="28"/>
          <w:lang w:val="sr-Latn-RS"/>
        </w:rPr>
      </w:pPr>
      <w:r w:rsidRPr="002104F3">
        <w:rPr>
          <w:rStyle w:val="Strong"/>
          <w:rFonts w:ascii="Georgia" w:hAnsi="Georgia"/>
          <w:color w:val="C00000"/>
          <w:sz w:val="28"/>
          <w:szCs w:val="28"/>
          <w:lang w:val="sr-Latn-RS"/>
        </w:rPr>
        <w:t>ДРАМСКЕ ИГРЕ У НАСТАВИ</w:t>
      </w:r>
    </w:p>
    <w:p w:rsidR="002104F3" w:rsidRPr="002104F3" w:rsidRDefault="002104F3" w:rsidP="002104F3">
      <w:pPr>
        <w:pStyle w:val="NormalWeb"/>
        <w:spacing w:before="120" w:beforeAutospacing="0" w:after="120" w:afterAutospacing="0" w:line="300" w:lineRule="atLeast"/>
        <w:rPr>
          <w:rFonts w:ascii="Georgia" w:hAnsi="Georgia"/>
          <w:color w:val="000000"/>
          <w:sz w:val="22"/>
          <w:szCs w:val="22"/>
          <w:lang w:val="sr-Latn-RS"/>
        </w:rPr>
      </w:pPr>
      <w:r>
        <w:rPr>
          <w:rFonts w:ascii="Georgia" w:hAnsi="Georgia"/>
          <w:color w:val="000000"/>
          <w:sz w:val="22"/>
          <w:szCs w:val="22"/>
          <w:lang w:val="sr-Latn-RS"/>
        </w:rPr>
        <w:t>који</w:t>
      </w:r>
      <w:r w:rsidRPr="002104F3">
        <w:rPr>
          <w:rFonts w:ascii="Georgia" w:hAnsi="Georgia"/>
          <w:color w:val="000000"/>
          <w:sz w:val="22"/>
          <w:szCs w:val="22"/>
          <w:lang w:val="sr-Latn-RS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sr-Latn-RS"/>
        </w:rPr>
        <w:t>ће</w:t>
      </w:r>
      <w:r w:rsidRPr="002104F3">
        <w:rPr>
          <w:rFonts w:ascii="Georgia" w:hAnsi="Georgia"/>
          <w:color w:val="000000"/>
          <w:sz w:val="22"/>
          <w:szCs w:val="22"/>
          <w:lang w:val="sr-Latn-RS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sr-Latn-RS"/>
        </w:rPr>
        <w:t>се</w:t>
      </w:r>
      <w:r w:rsidRPr="002104F3">
        <w:rPr>
          <w:rFonts w:ascii="Georgia" w:hAnsi="Georgia"/>
          <w:color w:val="000000"/>
          <w:sz w:val="22"/>
          <w:szCs w:val="22"/>
          <w:lang w:val="sr-Latn-RS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sr-Latn-RS"/>
        </w:rPr>
        <w:t>одржати</w:t>
      </w:r>
    </w:p>
    <w:p w:rsidR="002104F3" w:rsidRPr="002104F3" w:rsidRDefault="002104F3" w:rsidP="002104F3">
      <w:pPr>
        <w:pStyle w:val="NormalWeb"/>
        <w:spacing w:line="300" w:lineRule="atLeast"/>
        <w:jc w:val="center"/>
        <w:rPr>
          <w:rFonts w:ascii="Georgia" w:hAnsi="Georgia"/>
          <w:color w:val="000000"/>
          <w:sz w:val="20"/>
          <w:szCs w:val="20"/>
          <w:lang w:val="sr-Latn-RS"/>
        </w:rPr>
      </w:pP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11.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12.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МАЈА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(</w:t>
      </w:r>
      <w:r>
        <w:rPr>
          <w:rFonts w:ascii="Georgia" w:hAnsi="Georgia"/>
          <w:color w:val="000000"/>
          <w:sz w:val="20"/>
          <w:szCs w:val="20"/>
          <w:lang w:val="sr-Latn-RS"/>
        </w:rPr>
        <w:t>субота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недеља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), </w:t>
      </w:r>
      <w:r>
        <w:rPr>
          <w:rFonts w:ascii="Georgia" w:hAnsi="Georgia"/>
          <w:color w:val="000000"/>
          <w:sz w:val="20"/>
          <w:szCs w:val="20"/>
          <w:lang w:val="sr-Latn-RS"/>
        </w:rPr>
        <w:t>од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09.00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до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17.00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,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br/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ОШ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"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Вук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Караџић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>"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, </w:t>
      </w:r>
      <w:r>
        <w:rPr>
          <w:rFonts w:ascii="Georgia" w:hAnsi="Georgia"/>
          <w:color w:val="000000"/>
          <w:sz w:val="20"/>
          <w:szCs w:val="20"/>
          <w:lang w:val="sr-Latn-RS"/>
        </w:rPr>
        <w:t>Таковска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41, </w:t>
      </w:r>
      <w:r>
        <w:rPr>
          <w:rFonts w:ascii="Georgia" w:hAnsi="Georgia"/>
          <w:color w:val="000000"/>
          <w:sz w:val="20"/>
          <w:szCs w:val="20"/>
          <w:lang w:val="sr-Latn-RS"/>
        </w:rPr>
        <w:t>Београд</w:t>
      </w:r>
    </w:p>
    <w:p w:rsidR="002104F3" w:rsidRPr="002104F3" w:rsidRDefault="002104F3" w:rsidP="002104F3">
      <w:pPr>
        <w:pStyle w:val="NormalWeb"/>
        <w:spacing w:line="300" w:lineRule="atLeast"/>
        <w:rPr>
          <w:rFonts w:ascii="Georgia" w:hAnsi="Georgia"/>
          <w:color w:val="000000"/>
          <w:sz w:val="20"/>
          <w:szCs w:val="20"/>
          <w:lang w:val="sr-Latn-RS"/>
        </w:rPr>
      </w:pPr>
      <w:r>
        <w:rPr>
          <w:rFonts w:ascii="Georgia" w:hAnsi="Georgia"/>
          <w:color w:val="000000"/>
          <w:sz w:val="20"/>
          <w:szCs w:val="20"/>
          <w:lang w:val="sr-Latn-RS"/>
        </w:rPr>
        <w:t>Семинар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hyperlink r:id="rId6" w:history="1">
        <w:r w:rsidRPr="002218E1">
          <w:rPr>
            <w:rStyle w:val="Hyperlink"/>
            <w:rFonts w:ascii="Georgia" w:hAnsi="Georgia"/>
            <w:b/>
            <w:sz w:val="20"/>
            <w:szCs w:val="20"/>
            <w:lang w:val="sr-Latn-RS"/>
          </w:rPr>
          <w:t>Драмске игре у настави</w:t>
        </w:r>
      </w:hyperlink>
      <w:r w:rsidRPr="002104F3">
        <w:rPr>
          <w:rFonts w:ascii="Georgia" w:hAnsi="Georgia"/>
          <w:color w:val="000000"/>
          <w:sz w:val="20"/>
          <w:szCs w:val="20"/>
          <w:lang w:val="sr-Latn-RS"/>
        </w:rPr>
        <w:t> (</w:t>
      </w:r>
      <w:r w:rsidR="002218E1">
        <w:rPr>
          <w:rFonts w:ascii="Georgia" w:hAnsi="Georgia"/>
          <w:color w:val="000000"/>
          <w:sz w:val="20"/>
          <w:szCs w:val="20"/>
          <w:lang w:val="sr-Latn-RS"/>
        </w:rPr>
        <w:t>435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) </w:t>
      </w:r>
      <w:r>
        <w:rPr>
          <w:rFonts w:ascii="Georgia" w:hAnsi="Georgia"/>
          <w:color w:val="000000"/>
          <w:sz w:val="20"/>
          <w:szCs w:val="20"/>
          <w:lang w:val="sr-Latn-RS"/>
        </w:rPr>
        <w:t>упознаје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наставника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различитим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драмским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техникама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од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најједноставнијих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(</w:t>
      </w:r>
      <w:r>
        <w:rPr>
          <w:rFonts w:ascii="Georgia" w:hAnsi="Georgia"/>
          <w:color w:val="000000"/>
          <w:sz w:val="20"/>
          <w:szCs w:val="20"/>
          <w:lang w:val="sr-Latn-RS"/>
        </w:rPr>
        <w:t>игре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загревања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драмским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елементима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), </w:t>
      </w:r>
      <w:r>
        <w:rPr>
          <w:rFonts w:ascii="Georgia" w:hAnsi="Georgia"/>
          <w:color w:val="000000"/>
          <w:sz w:val="20"/>
          <w:szCs w:val="20"/>
          <w:lang w:val="sr-Latn-RS"/>
        </w:rPr>
        <w:t>до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Fonts w:ascii="Georgia" w:hAnsi="Georgia"/>
          <w:color w:val="000000"/>
          <w:sz w:val="20"/>
          <w:szCs w:val="20"/>
          <w:lang w:val="sr-Latn-RS"/>
        </w:rPr>
        <w:t>сложених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целовитих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(</w:t>
      </w:r>
      <w:r>
        <w:rPr>
          <w:rFonts w:ascii="Georgia" w:hAnsi="Georgia"/>
          <w:color w:val="000000"/>
          <w:sz w:val="20"/>
          <w:szCs w:val="20"/>
          <w:lang w:val="sr-Latn-RS"/>
        </w:rPr>
        <w:t>процесна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драма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). </w:t>
      </w:r>
      <w:r>
        <w:rPr>
          <w:rFonts w:ascii="Georgia" w:hAnsi="Georgia"/>
          <w:color w:val="000000"/>
          <w:sz w:val="20"/>
          <w:szCs w:val="20"/>
          <w:lang w:val="sr-Latn-RS"/>
        </w:rPr>
        <w:t>Фокус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семинара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је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примени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ових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техника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метода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настави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складу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узрастом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индивидуалним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карактеристикама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потребама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ученика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циљевима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контекстом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учења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специфичностима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предмета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.</w:t>
      </w:r>
    </w:p>
    <w:p w:rsidR="002104F3" w:rsidRPr="002104F3" w:rsidRDefault="002104F3" w:rsidP="002104F3">
      <w:pPr>
        <w:pStyle w:val="NormalWeb"/>
        <w:spacing w:line="300" w:lineRule="atLeast"/>
        <w:rPr>
          <w:rFonts w:ascii="Georgia" w:hAnsi="Georgia"/>
          <w:color w:val="000000"/>
          <w:sz w:val="20"/>
          <w:szCs w:val="20"/>
          <w:lang w:val="sr-Latn-RS"/>
        </w:rPr>
      </w:pPr>
      <w:r>
        <w:rPr>
          <w:rFonts w:ascii="Georgia" w:hAnsi="Georgia"/>
          <w:color w:val="000000"/>
          <w:sz w:val="20"/>
          <w:szCs w:val="20"/>
          <w:lang w:val="sr-Latn-RS"/>
        </w:rPr>
        <w:t>Семинар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је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потпуности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интерактиван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– </w:t>
      </w:r>
      <w:r>
        <w:rPr>
          <w:rFonts w:ascii="Georgia" w:hAnsi="Georgia"/>
          <w:color w:val="000000"/>
          <w:sz w:val="20"/>
          <w:szCs w:val="20"/>
          <w:lang w:val="sr-Latn-RS"/>
        </w:rPr>
        <w:t>одвија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кроз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учешће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полазника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свим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вежбама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. </w:t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завршници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семинара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наставници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осмишљавају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представљају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модел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часа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ком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ће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применити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научене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драмске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технике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методе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. </w:t>
      </w:r>
      <w:r>
        <w:rPr>
          <w:rFonts w:ascii="Georgia" w:hAnsi="Georgia"/>
          <w:color w:val="000000"/>
          <w:sz w:val="20"/>
          <w:szCs w:val="20"/>
          <w:lang w:val="sr-Latn-RS"/>
        </w:rPr>
        <w:t>Након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искуства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учествовања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драмским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играма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полазници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добијају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теоријско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објашњење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писане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материјале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.</w:t>
      </w:r>
    </w:p>
    <w:p w:rsidR="002104F3" w:rsidRPr="002104F3" w:rsidRDefault="002104F3" w:rsidP="002104F3">
      <w:pPr>
        <w:pStyle w:val="NormalWeb"/>
        <w:spacing w:line="300" w:lineRule="atLeast"/>
        <w:rPr>
          <w:rFonts w:ascii="Georgia" w:hAnsi="Georgia"/>
          <w:color w:val="000000"/>
          <w:sz w:val="20"/>
          <w:szCs w:val="20"/>
          <w:lang w:val="sr-Latn-RS"/>
        </w:rPr>
      </w:pPr>
      <w:r>
        <w:rPr>
          <w:rFonts w:ascii="Georgia" w:hAnsi="Georgia"/>
          <w:color w:val="000000"/>
          <w:sz w:val="20"/>
          <w:szCs w:val="20"/>
          <w:lang w:val="sr-Latn-RS"/>
        </w:rPr>
        <w:t>Циљ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семинара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је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увођењем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креативних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драмских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елемената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унапреди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реализацију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наставе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али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допринесе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креирању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подстицајне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мотивишуће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средине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за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учење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омогући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васпитни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утицај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.</w:t>
      </w:r>
    </w:p>
    <w:p w:rsidR="002104F3" w:rsidRPr="002104F3" w:rsidRDefault="002104F3" w:rsidP="002104F3">
      <w:pPr>
        <w:pStyle w:val="NormalWeb"/>
        <w:spacing w:line="300" w:lineRule="atLeast"/>
        <w:rPr>
          <w:rFonts w:ascii="Georgia" w:hAnsi="Georgia"/>
          <w:color w:val="000000"/>
          <w:sz w:val="20"/>
          <w:szCs w:val="20"/>
          <w:lang w:val="sr-Latn-RS"/>
        </w:rPr>
      </w:pPr>
      <w:r>
        <w:rPr>
          <w:rFonts w:ascii="Georgia" w:hAnsi="Georgia"/>
          <w:color w:val="000000"/>
          <w:sz w:val="20"/>
          <w:szCs w:val="20"/>
          <w:lang w:val="sr-Latn-RS"/>
        </w:rPr>
        <w:t>Семинар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је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намењен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наставницима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на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свим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нивоима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општег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образовања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стручним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сарадницима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вртићима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школама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Fonts w:ascii="Georgia" w:hAnsi="Georgia"/>
          <w:color w:val="000000"/>
          <w:sz w:val="20"/>
          <w:szCs w:val="20"/>
          <w:lang w:val="sr-Latn-RS"/>
        </w:rPr>
        <w:t>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васпитачима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дому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.</w:t>
      </w:r>
    </w:p>
    <w:p w:rsidR="002104F3" w:rsidRPr="002104F3" w:rsidRDefault="002104F3" w:rsidP="002104F3">
      <w:pPr>
        <w:pStyle w:val="NormalWeb"/>
        <w:spacing w:line="300" w:lineRule="atLeast"/>
        <w:rPr>
          <w:rFonts w:ascii="Georgia" w:hAnsi="Georgia"/>
          <w:color w:val="000000"/>
          <w:sz w:val="20"/>
          <w:szCs w:val="20"/>
          <w:lang w:val="sr-Latn-RS"/>
        </w:rPr>
      </w:pPr>
      <w:r>
        <w:rPr>
          <w:rFonts w:ascii="Georgia" w:hAnsi="Georgia"/>
          <w:color w:val="000000"/>
          <w:sz w:val="20"/>
          <w:szCs w:val="20"/>
          <w:lang w:val="sr-Latn-RS"/>
        </w:rPr>
        <w:t>Семинар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носи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16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бодова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. </w:t>
      </w:r>
      <w:r>
        <w:rPr>
          <w:rFonts w:ascii="Georgia" w:hAnsi="Georgia"/>
          <w:color w:val="000000"/>
          <w:sz w:val="20"/>
          <w:szCs w:val="20"/>
          <w:lang w:val="sr-Latn-RS"/>
        </w:rPr>
        <w:t>Цена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по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полазнику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је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3.000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РСД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. </w:t>
      </w:r>
      <w:r>
        <w:rPr>
          <w:rFonts w:ascii="Georgia" w:hAnsi="Georgia"/>
          <w:color w:val="000000"/>
          <w:sz w:val="20"/>
          <w:szCs w:val="20"/>
          <w:lang w:val="sr-Latn-RS"/>
        </w:rPr>
        <w:t>Ако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наставник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плаћа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из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сопствених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средстава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, </w:t>
      </w:r>
      <w:r>
        <w:rPr>
          <w:rFonts w:ascii="Georgia" w:hAnsi="Georgia"/>
          <w:color w:val="000000"/>
          <w:sz w:val="20"/>
          <w:szCs w:val="20"/>
          <w:lang w:val="sr-Latn-RS"/>
        </w:rPr>
        <w:t>остварује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попуст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од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20%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.</w:t>
      </w:r>
    </w:p>
    <w:p w:rsidR="002104F3" w:rsidRPr="002104F3" w:rsidRDefault="002104F3" w:rsidP="002104F3">
      <w:pPr>
        <w:pStyle w:val="NormalWeb"/>
        <w:spacing w:line="300" w:lineRule="atLeast"/>
        <w:rPr>
          <w:rFonts w:ascii="Georgia" w:hAnsi="Georgia"/>
          <w:color w:val="000000"/>
          <w:sz w:val="20"/>
          <w:szCs w:val="20"/>
          <w:lang w:val="sr-Latn-RS"/>
        </w:rPr>
      </w:pP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ПРИЈАВИТЕ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СЕ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r>
        <w:rPr>
          <w:rFonts w:ascii="Georgia" w:hAnsi="Georgia"/>
          <w:color w:val="000000"/>
          <w:sz w:val="20"/>
          <w:szCs w:val="20"/>
          <w:lang w:val="sr-Latn-RS"/>
        </w:rPr>
        <w:t>маилом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адресу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hyperlink r:id="rId7" w:history="1">
        <w:r w:rsidRPr="00CD22A1">
          <w:rPr>
            <w:rStyle w:val="Hyperlink"/>
            <w:rFonts w:ascii="Georgia" w:hAnsi="Georgia"/>
            <w:sz w:val="20"/>
            <w:szCs w:val="20"/>
            <w:lang w:val="sr-Latn-RS"/>
          </w:rPr>
          <w:t>seminari.bazaart@gmail.com</w:t>
        </w:r>
      </w:hyperlink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. </w:t>
      </w:r>
    </w:p>
    <w:p w:rsidR="002104F3" w:rsidRPr="002104F3" w:rsidRDefault="002104F3" w:rsidP="002104F3">
      <w:pPr>
        <w:pStyle w:val="NormalWeb"/>
        <w:spacing w:line="300" w:lineRule="atLeast"/>
        <w:rPr>
          <w:rFonts w:ascii="Georgia" w:hAnsi="Georgia"/>
          <w:color w:val="000000"/>
          <w:sz w:val="20"/>
          <w:szCs w:val="20"/>
          <w:lang w:val="sr-Latn-RS"/>
        </w:rPr>
      </w:pPr>
      <w:r>
        <w:rPr>
          <w:rFonts w:ascii="Georgia" w:hAnsi="Georgia"/>
          <w:color w:val="000000"/>
          <w:sz w:val="20"/>
          <w:szCs w:val="20"/>
          <w:lang w:val="sr-Latn-RS"/>
        </w:rPr>
        <w:t>Семинар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је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наведен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Каталогу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ЗУОВ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>-</w:t>
      </w:r>
      <w:r>
        <w:rPr>
          <w:rFonts w:ascii="Georgia" w:hAnsi="Georgia"/>
          <w:color w:val="000000"/>
          <w:sz w:val="20"/>
          <w:szCs w:val="20"/>
          <w:lang w:val="sr-Latn-RS"/>
        </w:rPr>
        <w:t>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: </w:t>
      </w:r>
    </w:p>
    <w:p w:rsidR="002104F3" w:rsidRPr="002104F3" w:rsidRDefault="002218E1" w:rsidP="002104F3">
      <w:pPr>
        <w:pStyle w:val="NormalWeb"/>
        <w:spacing w:before="120" w:beforeAutospacing="0" w:after="120" w:afterAutospacing="0" w:line="300" w:lineRule="atLeast"/>
        <w:ind w:left="284"/>
        <w:rPr>
          <w:rStyle w:val="Strong"/>
          <w:rFonts w:ascii="Georgia" w:hAnsi="Georgia"/>
          <w:color w:val="000000"/>
          <w:sz w:val="20"/>
          <w:szCs w:val="20"/>
          <w:lang w:val="sr-Latn-RS"/>
        </w:rPr>
      </w:pP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435</w:t>
      </w:r>
      <w:r w:rsidR="002104F3"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>: </w:t>
      </w:r>
      <w:r w:rsidR="002104F3" w:rsidRPr="002104F3">
        <w:rPr>
          <w:rFonts w:ascii="Georgia" w:hAnsi="Georgia"/>
          <w:color w:val="000000"/>
          <w:sz w:val="20"/>
          <w:szCs w:val="20"/>
          <w:lang w:val="sr-Latn-RS"/>
        </w:rPr>
        <w:t> </w:t>
      </w:r>
      <w:hyperlink r:id="rId8" w:history="1">
        <w:r w:rsidR="002104F3" w:rsidRPr="002218E1">
          <w:rPr>
            <w:rStyle w:val="Hyperlink"/>
            <w:rFonts w:ascii="Georgia" w:hAnsi="Georgia"/>
            <w:sz w:val="20"/>
            <w:szCs w:val="20"/>
            <w:lang w:val="sr-Latn-RS"/>
          </w:rPr>
          <w:t>Драмске игре у настави</w:t>
        </w:r>
      </w:hyperlink>
    </w:p>
    <w:p w:rsidR="002104F3" w:rsidRPr="002104F3" w:rsidRDefault="002104F3" w:rsidP="002104F3">
      <w:pPr>
        <w:pStyle w:val="NormalWeb"/>
        <w:spacing w:before="120" w:beforeAutospacing="0" w:after="120" w:afterAutospacing="0" w:line="300" w:lineRule="atLeast"/>
        <w:ind w:left="284"/>
        <w:rPr>
          <w:rFonts w:ascii="Georgia" w:hAnsi="Georgia"/>
          <w:color w:val="000000"/>
          <w:sz w:val="20"/>
          <w:szCs w:val="20"/>
          <w:lang w:val="sr-Latn-RS"/>
        </w:rPr>
      </w:pP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Област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:           </w:t>
      </w:r>
      <w:r>
        <w:rPr>
          <w:rFonts w:ascii="Georgia" w:hAnsi="Georgia"/>
          <w:color w:val="000000"/>
          <w:sz w:val="20"/>
          <w:szCs w:val="20"/>
          <w:lang w:val="sr-Latn-RS"/>
        </w:rPr>
        <w:t>ОПШТА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ПИТАЊА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sr-Latn-RS"/>
        </w:rPr>
        <w:t>НАСТАВЕ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br/>
      </w:r>
      <w:r>
        <w:rPr>
          <w:rFonts w:ascii="Georgia" w:hAnsi="Georgia"/>
          <w:color w:val="000000"/>
          <w:sz w:val="20"/>
          <w:szCs w:val="20"/>
          <w:lang w:val="sr-Latn-RS"/>
        </w:rPr>
        <w:t>Компетенција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:            </w:t>
      </w:r>
      <w:r w:rsidRPr="002218E1">
        <w:rPr>
          <w:rFonts w:ascii="Georgia" w:hAnsi="Georgia"/>
          <w:b/>
          <w:color w:val="000000"/>
          <w:sz w:val="20"/>
          <w:szCs w:val="20"/>
          <w:lang w:val="sr-Latn-RS"/>
        </w:rPr>
        <w:t>К2</w:t>
      </w:r>
      <w:r w:rsidRPr="002104F3">
        <w:rPr>
          <w:rFonts w:ascii="Georgia" w:hAnsi="Georgia"/>
          <w:color w:val="000000"/>
          <w:sz w:val="20"/>
          <w:szCs w:val="20"/>
          <w:lang w:val="sr-Latn-RS"/>
        </w:rPr>
        <w:t xml:space="preserve"> - </w:t>
      </w:r>
      <w:r w:rsidRPr="002218E1">
        <w:rPr>
          <w:rStyle w:val="Strong"/>
          <w:rFonts w:ascii="Georgia" w:hAnsi="Georgia"/>
          <w:b w:val="0"/>
          <w:sz w:val="20"/>
          <w:szCs w:val="20"/>
          <w:lang w:val="sr-Latn-RS"/>
        </w:rPr>
        <w:t>компетенције за поучавање и учење</w:t>
      </w:r>
    </w:p>
    <w:p w:rsidR="002104F3" w:rsidRPr="002104F3" w:rsidRDefault="002104F3" w:rsidP="002218E1">
      <w:pPr>
        <w:pStyle w:val="NormalWeb"/>
        <w:spacing w:before="120" w:beforeAutospacing="0" w:after="120" w:afterAutospacing="0" w:line="300" w:lineRule="atLeast"/>
        <w:ind w:left="284"/>
        <w:rPr>
          <w:lang w:val="sr-Latn-RS"/>
        </w:rPr>
      </w:pPr>
      <w:r>
        <w:rPr>
          <w:rStyle w:val="Strong"/>
          <w:rFonts w:ascii="Georgia" w:hAnsi="Georgia"/>
          <w:color w:val="000000"/>
          <w:sz w:val="20"/>
          <w:szCs w:val="20"/>
          <w:lang w:val="sr-Latn-RS"/>
        </w:rPr>
        <w:t>Приоритет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r w:rsidR="002218E1">
        <w:rPr>
          <w:rStyle w:val="Strong"/>
          <w:rFonts w:ascii="Georgia" w:hAnsi="Georgia"/>
          <w:color w:val="000000"/>
          <w:sz w:val="20"/>
          <w:szCs w:val="20"/>
          <w:lang w:val="sr-Latn-RS"/>
        </w:rPr>
        <w:t>3</w:t>
      </w:r>
      <w:r w:rsidRPr="002104F3">
        <w:rPr>
          <w:rStyle w:val="Strong"/>
          <w:rFonts w:ascii="Georgia" w:hAnsi="Georgia"/>
          <w:color w:val="000000"/>
          <w:sz w:val="20"/>
          <w:szCs w:val="20"/>
          <w:lang w:val="sr-Latn-RS"/>
        </w:rPr>
        <w:t>:</w:t>
      </w:r>
      <w:r w:rsidR="002218E1">
        <w:rPr>
          <w:rStyle w:val="Strong"/>
          <w:rFonts w:ascii="Georgia" w:hAnsi="Georgia"/>
          <w:color w:val="000000"/>
          <w:sz w:val="20"/>
          <w:szCs w:val="20"/>
          <w:lang w:val="sr-Latn-RS"/>
        </w:rPr>
        <w:t xml:space="preserve"> </w:t>
      </w:r>
      <w:bookmarkStart w:id="0" w:name="_GoBack"/>
      <w:bookmarkEnd w:id="0"/>
      <w:r w:rsidR="002218E1" w:rsidRPr="002218E1">
        <w:rPr>
          <w:rFonts w:ascii="Georgia" w:hAnsi="Georgia"/>
          <w:color w:val="000000"/>
          <w:sz w:val="20"/>
          <w:szCs w:val="20"/>
          <w:lang w:val="sr-Latn-RS"/>
        </w:rPr>
        <w:t>Унапређивање компетенција наставника у области планирања и реализације наставе оријентисане на исходе (подизање нивоа методичких знања релевантних за циљеве и исходе предмета/области)</w:t>
      </w:r>
    </w:p>
    <w:sectPr w:rsidR="002104F3" w:rsidRPr="0021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F3"/>
    <w:rsid w:val="000B2B27"/>
    <w:rsid w:val="002104F3"/>
    <w:rsid w:val="002218E1"/>
    <w:rsid w:val="002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4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4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ov-katalog.rs/index.php?action=page/catalog/view&amp;id=10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nari.bazaa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uov-katalog.rs/index.php?action=page/catalog/view&amp;id=104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dcterms:created xsi:type="dcterms:W3CDTF">2019-04-27T13:24:00Z</dcterms:created>
  <dcterms:modified xsi:type="dcterms:W3CDTF">2019-04-27T13:24:00Z</dcterms:modified>
</cp:coreProperties>
</file>